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900" w:rsidRPr="00235900" w:rsidRDefault="00235900" w:rsidP="00235900">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0" w:name="chuong_pl_7"/>
      <w:r w:rsidRPr="00235900">
        <w:rPr>
          <w:rFonts w:ascii="Times New Roman" w:eastAsia="Times New Roman" w:hAnsi="Times New Roman" w:cs="Times New Roman"/>
          <w:b/>
          <w:bCs/>
          <w:color w:val="000000"/>
          <w:sz w:val="24"/>
          <w:szCs w:val="24"/>
          <w:lang w:eastAsia="vi-VN"/>
        </w:rPr>
        <w:t>Mẫu số 4a</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235900" w:rsidRPr="00235900" w:rsidTr="00235900">
        <w:trPr>
          <w:tblCellSpacing w:w="0" w:type="dxa"/>
        </w:trPr>
        <w:tc>
          <w:tcPr>
            <w:tcW w:w="1850" w:type="pct"/>
            <w:shd w:val="clear" w:color="auto" w:fill="FFFFFF"/>
            <w:tcMar>
              <w:top w:w="0" w:type="dxa"/>
              <w:left w:w="108" w:type="dxa"/>
              <w:bottom w:w="0" w:type="dxa"/>
              <w:right w:w="108" w:type="dxa"/>
            </w:tcMar>
            <w:hideMark/>
          </w:tcPr>
          <w:p w:rsidR="00235900" w:rsidRPr="00235900" w:rsidRDefault="00235900" w:rsidP="00235900">
            <w:pPr>
              <w:spacing w:before="120" w:after="120" w:line="234" w:lineRule="atLeast"/>
              <w:jc w:val="center"/>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b/>
                <w:bCs/>
                <w:color w:val="000000"/>
                <w:sz w:val="24"/>
                <w:szCs w:val="24"/>
                <w:lang w:eastAsia="vi-VN"/>
              </w:rPr>
              <w:t>HỘI ĐỒNG XÉT TẶNG</w:t>
            </w:r>
            <w:r w:rsidRPr="00235900">
              <w:rPr>
                <w:rFonts w:ascii="Times New Roman" w:eastAsia="Times New Roman" w:hAnsi="Times New Roman" w:cs="Times New Roman"/>
                <w:b/>
                <w:bCs/>
                <w:color w:val="000000"/>
                <w:sz w:val="24"/>
                <w:szCs w:val="24"/>
                <w:lang w:eastAsia="vi-VN"/>
              </w:rPr>
              <w:br/>
              <w:t>“GIẢI THƯỞNG HỒ CHÍ MINH”,</w:t>
            </w:r>
            <w:r w:rsidRPr="00235900">
              <w:rPr>
                <w:rFonts w:ascii="Times New Roman" w:eastAsia="Times New Roman" w:hAnsi="Times New Roman" w:cs="Times New Roman"/>
                <w:b/>
                <w:bCs/>
                <w:color w:val="000000"/>
                <w:sz w:val="24"/>
                <w:szCs w:val="24"/>
                <w:lang w:eastAsia="vi-VN"/>
              </w:rPr>
              <w:br/>
              <w:t>“GIẢI THƯỞNG NHÀ NƯỚC”</w:t>
            </w:r>
            <w:r w:rsidRPr="00235900">
              <w:rPr>
                <w:rFonts w:ascii="Times New Roman" w:eastAsia="Times New Roman" w:hAnsi="Times New Roman" w:cs="Times New Roman"/>
                <w:b/>
                <w:bCs/>
                <w:color w:val="000000"/>
                <w:sz w:val="24"/>
                <w:szCs w:val="24"/>
                <w:lang w:eastAsia="vi-VN"/>
              </w:rPr>
              <w:br/>
              <w:t>VỀ VĂN HỌC, NGHỆ THUẬT</w:t>
            </w:r>
            <w:r w:rsidRPr="00235900">
              <w:rPr>
                <w:rFonts w:ascii="Times New Roman" w:eastAsia="Times New Roman" w:hAnsi="Times New Roman" w:cs="Times New Roman"/>
                <w:b/>
                <w:bCs/>
                <w:color w:val="000000"/>
                <w:sz w:val="24"/>
                <w:szCs w:val="24"/>
                <w:lang w:eastAsia="vi-VN"/>
              </w:rPr>
              <w:br/>
              <w:t>-------</w:t>
            </w:r>
          </w:p>
        </w:tc>
        <w:tc>
          <w:tcPr>
            <w:tcW w:w="3100" w:type="pct"/>
            <w:shd w:val="clear" w:color="auto" w:fill="FFFFFF"/>
            <w:tcMar>
              <w:top w:w="0" w:type="dxa"/>
              <w:left w:w="108" w:type="dxa"/>
              <w:bottom w:w="0" w:type="dxa"/>
              <w:right w:w="108" w:type="dxa"/>
            </w:tcMar>
            <w:hideMark/>
          </w:tcPr>
          <w:p w:rsidR="00235900" w:rsidRPr="00235900" w:rsidRDefault="00235900" w:rsidP="00235900">
            <w:pPr>
              <w:spacing w:before="120" w:after="120" w:line="234" w:lineRule="atLeast"/>
              <w:jc w:val="center"/>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b/>
                <w:bCs/>
                <w:color w:val="000000"/>
                <w:sz w:val="24"/>
                <w:szCs w:val="24"/>
                <w:lang w:eastAsia="vi-VN"/>
              </w:rPr>
              <w:t>CỘNG HÒA XÃ HỘI CHỦ NGHĨA VIỆT NAM</w:t>
            </w:r>
            <w:r w:rsidRPr="00235900">
              <w:rPr>
                <w:rFonts w:ascii="Times New Roman" w:eastAsia="Times New Roman" w:hAnsi="Times New Roman" w:cs="Times New Roman"/>
                <w:b/>
                <w:bCs/>
                <w:color w:val="000000"/>
                <w:sz w:val="24"/>
                <w:szCs w:val="24"/>
                <w:lang w:eastAsia="vi-VN"/>
              </w:rPr>
              <w:br/>
              <w:t>Độc lập - Tự do - Hạnh phúc</w:t>
            </w:r>
            <w:r w:rsidRPr="00235900">
              <w:rPr>
                <w:rFonts w:ascii="Times New Roman" w:eastAsia="Times New Roman" w:hAnsi="Times New Roman" w:cs="Times New Roman"/>
                <w:b/>
                <w:bCs/>
                <w:color w:val="000000"/>
                <w:sz w:val="24"/>
                <w:szCs w:val="24"/>
                <w:lang w:eastAsia="vi-VN"/>
              </w:rPr>
              <w:br/>
              <w:t>---------------</w:t>
            </w:r>
          </w:p>
        </w:tc>
      </w:tr>
      <w:tr w:rsidR="00235900" w:rsidRPr="00235900" w:rsidTr="00235900">
        <w:trPr>
          <w:tblCellSpacing w:w="0" w:type="dxa"/>
        </w:trPr>
        <w:tc>
          <w:tcPr>
            <w:tcW w:w="1850" w:type="pct"/>
            <w:shd w:val="clear" w:color="auto" w:fill="FFFFFF"/>
            <w:tcMar>
              <w:top w:w="0" w:type="dxa"/>
              <w:left w:w="108" w:type="dxa"/>
              <w:bottom w:w="0" w:type="dxa"/>
              <w:right w:w="108" w:type="dxa"/>
            </w:tcMar>
            <w:hideMark/>
          </w:tcPr>
          <w:p w:rsidR="00235900" w:rsidRPr="00235900" w:rsidRDefault="00235900" w:rsidP="00235900">
            <w:pPr>
              <w:spacing w:before="120" w:after="120" w:line="234" w:lineRule="atLeast"/>
              <w:jc w:val="center"/>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b/>
                <w:bCs/>
                <w:color w:val="000000"/>
                <w:sz w:val="24"/>
                <w:szCs w:val="24"/>
                <w:lang w:eastAsia="vi-VN"/>
              </w:rPr>
              <w:t>Cấp xét:</w:t>
            </w:r>
          </w:p>
        </w:tc>
        <w:tc>
          <w:tcPr>
            <w:tcW w:w="3100" w:type="pct"/>
            <w:shd w:val="clear" w:color="auto" w:fill="FFFFFF"/>
            <w:tcMar>
              <w:top w:w="0" w:type="dxa"/>
              <w:left w:w="108" w:type="dxa"/>
              <w:bottom w:w="0" w:type="dxa"/>
              <w:right w:w="108" w:type="dxa"/>
            </w:tcMar>
            <w:hideMark/>
          </w:tcPr>
          <w:p w:rsidR="00235900" w:rsidRPr="00235900" w:rsidRDefault="00235900" w:rsidP="00235900">
            <w:pPr>
              <w:spacing w:before="120" w:after="120" w:line="234" w:lineRule="atLeast"/>
              <w:jc w:val="righ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i/>
                <w:iCs/>
                <w:color w:val="000000"/>
                <w:sz w:val="24"/>
                <w:szCs w:val="24"/>
                <w:lang w:eastAsia="vi-VN"/>
              </w:rPr>
              <w:t>(Địa danh), ngày .... tháng ..... năm …..</w:t>
            </w:r>
          </w:p>
        </w:tc>
      </w:tr>
    </w:tbl>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 </w:t>
      </w:r>
    </w:p>
    <w:p w:rsidR="00235900" w:rsidRPr="00235900" w:rsidRDefault="00235900" w:rsidP="00235900">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7_name"/>
      <w:r w:rsidRPr="00235900">
        <w:rPr>
          <w:rFonts w:ascii="Times New Roman" w:eastAsia="Times New Roman" w:hAnsi="Times New Roman" w:cs="Times New Roman"/>
          <w:b/>
          <w:bCs/>
          <w:color w:val="000000"/>
          <w:sz w:val="24"/>
          <w:szCs w:val="24"/>
          <w:lang w:eastAsia="vi-VN"/>
        </w:rPr>
        <w:t>BIÊN BẢN</w:t>
      </w:r>
      <w:bookmarkEnd w:id="1"/>
    </w:p>
    <w:p w:rsidR="00235900" w:rsidRPr="00235900" w:rsidRDefault="00235900" w:rsidP="00235900">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2" w:name="chuong_pl_7_name_name"/>
      <w:r w:rsidRPr="00235900">
        <w:rPr>
          <w:rFonts w:ascii="Times New Roman" w:eastAsia="Times New Roman" w:hAnsi="Times New Roman" w:cs="Times New Roman"/>
          <w:b/>
          <w:bCs/>
          <w:color w:val="000000"/>
          <w:sz w:val="24"/>
          <w:szCs w:val="24"/>
          <w:lang w:eastAsia="vi-VN"/>
        </w:rPr>
        <w:t>Họp Hội đồng xét tặng “Giải thưởng Hồ Chí Minh” về văn học, nghệ thuật</w:t>
      </w:r>
      <w:bookmarkEnd w:id="2"/>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Hội đồng xét tặng “Giải thưởng Hồ Chí Minh”, “Giải thưởng Nhà nước” về văn học, nghệ thuật .............</w:t>
      </w:r>
      <w:r w:rsidRPr="00235900">
        <w:rPr>
          <w:rFonts w:ascii="Times New Roman" w:eastAsia="Times New Roman" w:hAnsi="Times New Roman" w:cs="Times New Roman"/>
          <w:color w:val="000000"/>
          <w:sz w:val="24"/>
          <w:szCs w:val="24"/>
          <w:vertAlign w:val="superscript"/>
          <w:lang w:eastAsia="vi-VN"/>
        </w:rPr>
        <w:t>3</w:t>
      </w:r>
      <w:r w:rsidRPr="00235900">
        <w:rPr>
          <w:rFonts w:ascii="Times New Roman" w:eastAsia="Times New Roman" w:hAnsi="Times New Roman" w:cs="Times New Roman"/>
          <w:color w:val="000000"/>
          <w:sz w:val="24"/>
          <w:szCs w:val="24"/>
          <w:lang w:eastAsia="vi-VN"/>
        </w:rPr>
        <w:t> được thành lập theo Quyết định số ………/…… ngày …… tháng ........ năm ….. của ..................</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Hội đồng đã tổ chức cuộc họp phiên toàn thể vào ... ngày... tháng... năm... để xét tặng “Giải thưởng Hồ Chí Minh” về văn học, nghệ thuật.</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Tổng số thành viên trong Hội đồng theo Quyết định: .............. người.</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Số thành viên Hội đồng tham gia dự họp: ................ người, gồm:</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1 ..................................................</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2 ..................................................</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Số thành viên Hội đồng không dự họp: ............... người, gồm:</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1 ..................................................</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2 ..................................................</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i/>
          <w:iCs/>
          <w:color w:val="000000"/>
          <w:sz w:val="24"/>
          <w:szCs w:val="24"/>
          <w:lang w:eastAsia="vi-VN"/>
        </w:rPr>
        <w:t>(Nêu lý do vắng mặt)</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Khách mời tham dự họp Hội đồng: ghi rõ họ tên, chức vụ, đơn vị công tác (nếu có):</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1 ..................................................</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2 ..................................................</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Thư ký hội đồng: ..........................</w:t>
      </w:r>
    </w:p>
    <w:p w:rsidR="00235900" w:rsidRPr="00235900" w:rsidRDefault="00235900" w:rsidP="00235900">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b/>
          <w:bCs/>
          <w:color w:val="000000"/>
          <w:sz w:val="24"/>
          <w:szCs w:val="24"/>
          <w:lang w:eastAsia="vi-VN"/>
        </w:rPr>
        <w:t>NỘI DUNG LÀM VIỆC CỦA HỘI ĐỒNG</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1. Hội đồng đã nghe Chủ tịch (hoặc Phó Chủ tịch) Hội đồng báo cáo về danh sách, kết quả đánh giá việc đề nghị xét tặng “Giải thưởng Hồ Chí Minh” về văn học, nghệ thuật của Hội đồng xét tặng “Giải thưởng Hồ Chí Minh”, “Giải thưởng Nhà nước” về văn học, nghệ thuật ....................</w:t>
      </w:r>
      <w:r w:rsidRPr="00235900">
        <w:rPr>
          <w:rFonts w:ascii="Times New Roman" w:eastAsia="Times New Roman" w:hAnsi="Times New Roman" w:cs="Times New Roman"/>
          <w:color w:val="000000"/>
          <w:sz w:val="24"/>
          <w:szCs w:val="24"/>
          <w:vertAlign w:val="superscript"/>
          <w:lang w:eastAsia="vi-VN"/>
        </w:rPr>
        <w:t>2</w:t>
      </w:r>
      <w:r w:rsidRPr="00235900">
        <w:rPr>
          <w:rFonts w:ascii="Times New Roman" w:eastAsia="Times New Roman" w:hAnsi="Times New Roman" w:cs="Times New Roman"/>
          <w:color w:val="000000"/>
          <w:sz w:val="24"/>
          <w:szCs w:val="24"/>
          <w:lang w:eastAsia="vi-VN"/>
        </w:rPr>
        <w:t>.</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2. Hội đồng đã trao đổi, thảo luận, đánh giá về từng tác phẩm, công trình về văn học, nghệ thuật đề nghị xét tặng “Giải thưởng Hồ Chí Minh” về văn học, nghệ thuật.</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i/>
          <w:iCs/>
          <w:color w:val="000000"/>
          <w:sz w:val="24"/>
          <w:szCs w:val="24"/>
          <w:lang w:eastAsia="vi-VN"/>
        </w:rPr>
        <w:t>(Ghi tóm tắt cơ bản các ý kiến của thành viên H</w:t>
      </w:r>
      <w:bookmarkStart w:id="3" w:name="_GoBack"/>
      <w:bookmarkEnd w:id="3"/>
      <w:r w:rsidRPr="00235900">
        <w:rPr>
          <w:rFonts w:ascii="Times New Roman" w:eastAsia="Times New Roman" w:hAnsi="Times New Roman" w:cs="Times New Roman"/>
          <w:i/>
          <w:iCs/>
          <w:color w:val="000000"/>
          <w:sz w:val="24"/>
          <w:szCs w:val="24"/>
          <w:lang w:eastAsia="vi-VN"/>
        </w:rPr>
        <w:t>ội đồng).</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3. Hội đồng bầu Ban kiểm phiếu:</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lastRenderedPageBreak/>
        <w:t>- Trưởng ban: ...................................</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 Ủy viên: ..........................................</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4. Hội đồng đã bỏ phiếu kín, Ban kiểm phiếu làm việc theo đúng quy định (có biên bản kiểm phiếu kèm theo).</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5. Kết quả bỏ phiếu kín:</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a) Các tác phẩm, công trình về văn học, nghệ thuật đủ số phiếu đồng ý của tổng số thành viên Hội đồng có mặt tại cuộc họp theo quy định, đủ điều kiện trình Hội đồng ...............</w:t>
      </w:r>
      <w:r w:rsidRPr="00235900">
        <w:rPr>
          <w:rFonts w:ascii="Times New Roman" w:eastAsia="Times New Roman" w:hAnsi="Times New Roman" w:cs="Times New Roman"/>
          <w:color w:val="000000"/>
          <w:sz w:val="24"/>
          <w:szCs w:val="24"/>
          <w:vertAlign w:val="superscript"/>
          <w:lang w:eastAsia="vi-VN"/>
        </w:rPr>
        <w:t>1 </w:t>
      </w:r>
      <w:r w:rsidRPr="00235900">
        <w:rPr>
          <w:rFonts w:ascii="Times New Roman" w:eastAsia="Times New Roman" w:hAnsi="Times New Roman" w:cs="Times New Roman"/>
          <w:color w:val="000000"/>
          <w:sz w:val="24"/>
          <w:szCs w:val="24"/>
          <w:lang w:eastAsia="vi-VN"/>
        </w:rPr>
        <w:t>đề nghị xét tặng “Giải thưởng Hồ Chí Minh” cho ... tác phẩm, công trình về văn học, nghệ thuật, cụ thể là:</w:t>
      </w:r>
    </w:p>
    <w:tbl>
      <w:tblPr>
        <w:tblW w:w="5000" w:type="pct"/>
        <w:jc w:val="center"/>
        <w:tblCellSpacing w:w="0" w:type="dxa"/>
        <w:tblCellMar>
          <w:left w:w="0" w:type="dxa"/>
          <w:right w:w="0" w:type="dxa"/>
        </w:tblCellMar>
        <w:tblLook w:val="04A0" w:firstRow="1" w:lastRow="0" w:firstColumn="1" w:lastColumn="0" w:noHBand="0" w:noVBand="1"/>
      </w:tblPr>
      <w:tblGrid>
        <w:gridCol w:w="1010"/>
        <w:gridCol w:w="2482"/>
        <w:gridCol w:w="2666"/>
        <w:gridCol w:w="1562"/>
        <w:gridCol w:w="1286"/>
      </w:tblGrid>
      <w:tr w:rsidR="00235900" w:rsidRPr="00235900" w:rsidTr="00235900">
        <w:trPr>
          <w:trHeight w:val="20"/>
          <w:tblCellSpacing w:w="0" w:type="dxa"/>
          <w:jc w:val="center"/>
        </w:trPr>
        <w:tc>
          <w:tcPr>
            <w:tcW w:w="5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b/>
                <w:bCs/>
                <w:sz w:val="24"/>
                <w:szCs w:val="24"/>
                <w:lang w:eastAsia="vi-VN"/>
              </w:rPr>
              <w:t>STT</w:t>
            </w:r>
          </w:p>
        </w:tc>
        <w:tc>
          <w:tcPr>
            <w:tcW w:w="1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b/>
                <w:bCs/>
                <w:sz w:val="24"/>
                <w:szCs w:val="24"/>
                <w:lang w:eastAsia="vi-VN"/>
              </w:rPr>
              <w:t>Tên tác phẩm, công trình</w:t>
            </w:r>
          </w:p>
        </w:tc>
        <w:tc>
          <w:tcPr>
            <w:tcW w:w="1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b/>
                <w:bCs/>
                <w:sz w:val="24"/>
                <w:szCs w:val="24"/>
                <w:lang w:eastAsia="vi-VN"/>
              </w:rPr>
              <w:t>Tên tác giả (hoặc đồng tác giả)</w:t>
            </w:r>
          </w:p>
        </w:tc>
        <w:tc>
          <w:tcPr>
            <w:tcW w:w="8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b/>
                <w:bCs/>
                <w:sz w:val="24"/>
                <w:szCs w:val="24"/>
                <w:lang w:eastAsia="vi-VN"/>
              </w:rPr>
              <w:t>Số phiếu đồng ý</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b/>
                <w:bCs/>
                <w:sz w:val="24"/>
                <w:szCs w:val="24"/>
                <w:lang w:eastAsia="vi-VN"/>
              </w:rPr>
              <w:t>Tỷ lệ %</w:t>
            </w:r>
          </w:p>
        </w:tc>
      </w:tr>
      <w:tr w:rsidR="00235900" w:rsidRPr="00235900" w:rsidTr="00235900">
        <w:trPr>
          <w:trHeight w:val="20"/>
          <w:tblCellSpacing w:w="0" w:type="dxa"/>
          <w:jc w:val="center"/>
        </w:trPr>
        <w:tc>
          <w:tcPr>
            <w:tcW w:w="5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sz w:val="24"/>
                <w:szCs w:val="24"/>
                <w:lang w:eastAsia="vi-VN"/>
              </w:rPr>
              <w:t>1</w:t>
            </w:r>
          </w:p>
        </w:tc>
        <w:tc>
          <w:tcPr>
            <w:tcW w:w="1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sz w:val="24"/>
                <w:szCs w:val="24"/>
                <w:lang w:eastAsia="vi-VN"/>
              </w:rPr>
              <w:t> </w:t>
            </w:r>
          </w:p>
        </w:tc>
        <w:tc>
          <w:tcPr>
            <w:tcW w:w="1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sz w:val="24"/>
                <w:szCs w:val="24"/>
                <w:lang w:eastAsia="vi-VN"/>
              </w:rPr>
              <w:t> </w:t>
            </w:r>
          </w:p>
        </w:tc>
        <w:tc>
          <w:tcPr>
            <w:tcW w:w="8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sz w:val="24"/>
                <w:szCs w:val="24"/>
                <w:lang w:eastAsia="vi-VN"/>
              </w:rPr>
              <w:t> </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sz w:val="24"/>
                <w:szCs w:val="24"/>
                <w:lang w:eastAsia="vi-VN"/>
              </w:rPr>
              <w:t> </w:t>
            </w:r>
          </w:p>
        </w:tc>
      </w:tr>
      <w:tr w:rsidR="00235900" w:rsidRPr="00235900" w:rsidTr="00235900">
        <w:trPr>
          <w:trHeight w:val="20"/>
          <w:tblCellSpacing w:w="0" w:type="dxa"/>
          <w:jc w:val="center"/>
        </w:trPr>
        <w:tc>
          <w:tcPr>
            <w:tcW w:w="5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sz w:val="24"/>
                <w:szCs w:val="24"/>
                <w:lang w:eastAsia="vi-VN"/>
              </w:rPr>
              <w:t>...</w:t>
            </w:r>
          </w:p>
        </w:tc>
        <w:tc>
          <w:tcPr>
            <w:tcW w:w="13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sz w:val="24"/>
                <w:szCs w:val="24"/>
                <w:lang w:eastAsia="vi-VN"/>
              </w:rPr>
              <w:t> </w:t>
            </w:r>
          </w:p>
        </w:tc>
        <w:tc>
          <w:tcPr>
            <w:tcW w:w="1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sz w:val="24"/>
                <w:szCs w:val="24"/>
                <w:lang w:eastAsia="vi-VN"/>
              </w:rPr>
              <w:t> </w:t>
            </w:r>
          </w:p>
        </w:tc>
        <w:tc>
          <w:tcPr>
            <w:tcW w:w="8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sz w:val="24"/>
                <w:szCs w:val="24"/>
                <w:lang w:eastAsia="vi-VN"/>
              </w:rPr>
              <w:t> </w:t>
            </w:r>
          </w:p>
        </w:tc>
        <w:tc>
          <w:tcPr>
            <w:tcW w:w="7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sz w:val="24"/>
                <w:szCs w:val="24"/>
                <w:lang w:eastAsia="vi-VN"/>
              </w:rPr>
              <w:t> </w:t>
            </w:r>
          </w:p>
        </w:tc>
      </w:tr>
    </w:tbl>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b) Các tác phẩm, công trình không đủ số phiếu đồng ý của tổng số thành viên Hội đồng có mặt tại cuộc họp theo quy định, không đủ điều kiện trình Hội đồng .........</w:t>
      </w:r>
      <w:r w:rsidRPr="00235900">
        <w:rPr>
          <w:rFonts w:ascii="Times New Roman" w:eastAsia="Times New Roman" w:hAnsi="Times New Roman" w:cs="Times New Roman"/>
          <w:color w:val="000000"/>
          <w:sz w:val="24"/>
          <w:szCs w:val="24"/>
          <w:vertAlign w:val="superscript"/>
          <w:lang w:eastAsia="vi-VN"/>
        </w:rPr>
        <w:t>1</w:t>
      </w:r>
      <w:r w:rsidRPr="00235900">
        <w:rPr>
          <w:rFonts w:ascii="Times New Roman" w:eastAsia="Times New Roman" w:hAnsi="Times New Roman" w:cs="Times New Roman"/>
          <w:color w:val="000000"/>
          <w:sz w:val="24"/>
          <w:szCs w:val="24"/>
          <w:lang w:eastAsia="vi-VN"/>
        </w:rPr>
        <w:t> xét tặng “Giải thưởng Hồ Chí Minh” về văn học, nghệ thuật, cụ thể là:</w:t>
      </w:r>
    </w:p>
    <w:tbl>
      <w:tblPr>
        <w:tblW w:w="5000" w:type="pct"/>
        <w:jc w:val="center"/>
        <w:tblCellSpacing w:w="0" w:type="dxa"/>
        <w:tblCellMar>
          <w:left w:w="0" w:type="dxa"/>
          <w:right w:w="0" w:type="dxa"/>
        </w:tblCellMar>
        <w:tblLook w:val="04A0" w:firstRow="1" w:lastRow="0" w:firstColumn="1" w:lastColumn="0" w:noHBand="0" w:noVBand="1"/>
      </w:tblPr>
      <w:tblGrid>
        <w:gridCol w:w="1010"/>
        <w:gridCol w:w="2482"/>
        <w:gridCol w:w="2666"/>
        <w:gridCol w:w="1562"/>
        <w:gridCol w:w="1286"/>
      </w:tblGrid>
      <w:tr w:rsidR="00235900" w:rsidRPr="00235900" w:rsidTr="00235900">
        <w:trPr>
          <w:trHeight w:val="20"/>
          <w:tblCellSpacing w:w="0" w:type="dxa"/>
          <w:jc w:val="center"/>
        </w:trPr>
        <w:tc>
          <w:tcPr>
            <w:tcW w:w="5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b/>
                <w:bCs/>
                <w:sz w:val="24"/>
                <w:szCs w:val="24"/>
                <w:lang w:eastAsia="vi-VN"/>
              </w:rPr>
              <w:t>STT</w:t>
            </w:r>
          </w:p>
        </w:tc>
        <w:tc>
          <w:tcPr>
            <w:tcW w:w="1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b/>
                <w:bCs/>
                <w:sz w:val="24"/>
                <w:szCs w:val="24"/>
                <w:lang w:eastAsia="vi-VN"/>
              </w:rPr>
              <w:t>Tên tác phẩm, công trình</w:t>
            </w:r>
          </w:p>
        </w:tc>
        <w:tc>
          <w:tcPr>
            <w:tcW w:w="1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b/>
                <w:bCs/>
                <w:sz w:val="24"/>
                <w:szCs w:val="24"/>
                <w:lang w:eastAsia="vi-VN"/>
              </w:rPr>
              <w:t>Tên tác giả (hoặc đồng tác giả)</w:t>
            </w:r>
          </w:p>
        </w:tc>
        <w:tc>
          <w:tcPr>
            <w:tcW w:w="8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b/>
                <w:bCs/>
                <w:sz w:val="24"/>
                <w:szCs w:val="24"/>
                <w:lang w:eastAsia="vi-VN"/>
              </w:rPr>
              <w:t>Số phiếu đồng ý</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b/>
                <w:bCs/>
                <w:sz w:val="24"/>
                <w:szCs w:val="24"/>
                <w:lang w:eastAsia="vi-VN"/>
              </w:rPr>
              <w:t>Tỷ lệ %</w:t>
            </w:r>
          </w:p>
        </w:tc>
      </w:tr>
      <w:tr w:rsidR="00235900" w:rsidRPr="00235900" w:rsidTr="00235900">
        <w:trPr>
          <w:trHeight w:val="20"/>
          <w:tblCellSpacing w:w="0" w:type="dxa"/>
          <w:jc w:val="center"/>
        </w:trPr>
        <w:tc>
          <w:tcPr>
            <w:tcW w:w="5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sz w:val="24"/>
                <w:szCs w:val="24"/>
                <w:lang w:eastAsia="vi-VN"/>
              </w:rPr>
              <w:t>1</w:t>
            </w:r>
          </w:p>
        </w:tc>
        <w:tc>
          <w:tcPr>
            <w:tcW w:w="13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sz w:val="24"/>
                <w:szCs w:val="24"/>
                <w:lang w:eastAsia="vi-VN"/>
              </w:rPr>
              <w:t> </w:t>
            </w:r>
          </w:p>
        </w:tc>
        <w:tc>
          <w:tcPr>
            <w:tcW w:w="1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sz w:val="24"/>
                <w:szCs w:val="24"/>
                <w:lang w:eastAsia="vi-VN"/>
              </w:rPr>
              <w:t> </w:t>
            </w:r>
          </w:p>
        </w:tc>
        <w:tc>
          <w:tcPr>
            <w:tcW w:w="8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sz w:val="24"/>
                <w:szCs w:val="24"/>
                <w:lang w:eastAsia="vi-VN"/>
              </w:rPr>
              <w:t> </w:t>
            </w:r>
          </w:p>
        </w:tc>
        <w:tc>
          <w:tcPr>
            <w:tcW w:w="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sz w:val="24"/>
                <w:szCs w:val="24"/>
                <w:lang w:eastAsia="vi-VN"/>
              </w:rPr>
              <w:t> </w:t>
            </w:r>
          </w:p>
        </w:tc>
      </w:tr>
      <w:tr w:rsidR="00235900" w:rsidRPr="00235900" w:rsidTr="00235900">
        <w:trPr>
          <w:trHeight w:val="20"/>
          <w:tblCellSpacing w:w="0" w:type="dxa"/>
          <w:jc w:val="center"/>
        </w:trPr>
        <w:tc>
          <w:tcPr>
            <w:tcW w:w="5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sz w:val="24"/>
                <w:szCs w:val="24"/>
                <w:lang w:eastAsia="vi-VN"/>
              </w:rPr>
              <w:t>...</w:t>
            </w:r>
          </w:p>
        </w:tc>
        <w:tc>
          <w:tcPr>
            <w:tcW w:w="13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sz w:val="24"/>
                <w:szCs w:val="24"/>
                <w:lang w:eastAsia="vi-VN"/>
              </w:rPr>
              <w:t> </w:t>
            </w:r>
          </w:p>
        </w:tc>
        <w:tc>
          <w:tcPr>
            <w:tcW w:w="1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sz w:val="24"/>
                <w:szCs w:val="24"/>
                <w:lang w:eastAsia="vi-VN"/>
              </w:rPr>
              <w:t> </w:t>
            </w:r>
          </w:p>
        </w:tc>
        <w:tc>
          <w:tcPr>
            <w:tcW w:w="8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sz w:val="24"/>
                <w:szCs w:val="24"/>
                <w:lang w:eastAsia="vi-VN"/>
              </w:rPr>
              <w:t> </w:t>
            </w:r>
          </w:p>
        </w:tc>
        <w:tc>
          <w:tcPr>
            <w:tcW w:w="7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235900" w:rsidRPr="00235900" w:rsidRDefault="00235900" w:rsidP="00235900">
            <w:pPr>
              <w:spacing w:before="120" w:after="120" w:line="234" w:lineRule="atLeast"/>
              <w:jc w:val="center"/>
              <w:rPr>
                <w:rFonts w:ascii="Times New Roman" w:eastAsia="Times New Roman" w:hAnsi="Times New Roman" w:cs="Times New Roman"/>
                <w:sz w:val="24"/>
                <w:szCs w:val="24"/>
                <w:lang w:eastAsia="vi-VN"/>
              </w:rPr>
            </w:pPr>
            <w:r w:rsidRPr="00235900">
              <w:rPr>
                <w:rFonts w:ascii="Times New Roman" w:eastAsia="Times New Roman" w:hAnsi="Times New Roman" w:cs="Times New Roman"/>
                <w:sz w:val="24"/>
                <w:szCs w:val="24"/>
                <w:lang w:eastAsia="vi-VN"/>
              </w:rPr>
              <w:t> </w:t>
            </w:r>
          </w:p>
        </w:tc>
      </w:tr>
    </w:tbl>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6. Kết luận của Hội đồng:</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 Nêu kiến nghị, đề xuất với Hội đồng ...........</w:t>
      </w:r>
      <w:r w:rsidRPr="00235900">
        <w:rPr>
          <w:rFonts w:ascii="Times New Roman" w:eastAsia="Times New Roman" w:hAnsi="Times New Roman" w:cs="Times New Roman"/>
          <w:color w:val="000000"/>
          <w:sz w:val="24"/>
          <w:szCs w:val="24"/>
          <w:vertAlign w:val="superscript"/>
          <w:lang w:eastAsia="vi-VN"/>
        </w:rPr>
        <w:t>1</w:t>
      </w:r>
      <w:r w:rsidRPr="00235900">
        <w:rPr>
          <w:rFonts w:ascii="Times New Roman" w:eastAsia="Times New Roman" w:hAnsi="Times New Roman" w:cs="Times New Roman"/>
          <w:color w:val="000000"/>
          <w:sz w:val="24"/>
          <w:szCs w:val="24"/>
          <w:lang w:eastAsia="vi-VN"/>
        </w:rPr>
        <w:t> (nếu có).</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 Nêu số lượng tác phẩm, công trình về văn học, nghệ thuật đề nghị xét tặng “Giải thưởng Hồ Chí Minh” về văn học, nghệ thuật trình Hội đồng .........</w:t>
      </w:r>
      <w:r w:rsidRPr="00235900">
        <w:rPr>
          <w:rFonts w:ascii="Times New Roman" w:eastAsia="Times New Roman" w:hAnsi="Times New Roman" w:cs="Times New Roman"/>
          <w:color w:val="000000"/>
          <w:sz w:val="24"/>
          <w:szCs w:val="24"/>
          <w:vertAlign w:val="superscript"/>
          <w:lang w:eastAsia="vi-VN"/>
        </w:rPr>
        <w:t>1</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Cuộc họp kết thúc vào hồi ........... giờ... ngày ....... tháng .... năm ........</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86"/>
        <w:gridCol w:w="4740"/>
      </w:tblGrid>
      <w:tr w:rsidR="00235900" w:rsidRPr="00235900" w:rsidTr="00235900">
        <w:trPr>
          <w:tblCellSpacing w:w="0" w:type="dxa"/>
        </w:trPr>
        <w:tc>
          <w:tcPr>
            <w:tcW w:w="2350" w:type="pct"/>
            <w:shd w:val="clear" w:color="auto" w:fill="auto"/>
            <w:tcMar>
              <w:top w:w="0" w:type="dxa"/>
              <w:left w:w="108" w:type="dxa"/>
              <w:bottom w:w="0" w:type="dxa"/>
              <w:right w:w="108" w:type="dxa"/>
            </w:tcMar>
            <w:hideMark/>
          </w:tcPr>
          <w:p w:rsidR="00235900" w:rsidRPr="00235900" w:rsidRDefault="00235900" w:rsidP="00235900">
            <w:pPr>
              <w:spacing w:before="120" w:after="240" w:line="234" w:lineRule="atLeast"/>
              <w:jc w:val="center"/>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b/>
                <w:bCs/>
                <w:color w:val="000000"/>
                <w:sz w:val="24"/>
                <w:szCs w:val="24"/>
                <w:lang w:eastAsia="vi-VN"/>
              </w:rPr>
              <w:t>THƯ KÝ HỘI ĐỒNG</w:t>
            </w:r>
            <w:r w:rsidRPr="00235900">
              <w:rPr>
                <w:rFonts w:ascii="Times New Roman" w:eastAsia="Times New Roman" w:hAnsi="Times New Roman" w:cs="Times New Roman"/>
                <w:b/>
                <w:bCs/>
                <w:color w:val="000000"/>
                <w:sz w:val="24"/>
                <w:szCs w:val="24"/>
                <w:lang w:eastAsia="vi-VN"/>
              </w:rPr>
              <w:br/>
            </w:r>
            <w:r w:rsidRPr="00235900">
              <w:rPr>
                <w:rFonts w:ascii="Times New Roman" w:eastAsia="Times New Roman" w:hAnsi="Times New Roman" w:cs="Times New Roman"/>
                <w:i/>
                <w:iCs/>
                <w:color w:val="000000"/>
                <w:sz w:val="24"/>
                <w:szCs w:val="24"/>
                <w:lang w:eastAsia="vi-VN"/>
              </w:rPr>
              <w:t>(Ký, ghi rõ họ tên)</w:t>
            </w:r>
          </w:p>
        </w:tc>
        <w:tc>
          <w:tcPr>
            <w:tcW w:w="2600" w:type="pct"/>
            <w:shd w:val="clear" w:color="auto" w:fill="auto"/>
            <w:tcMar>
              <w:top w:w="0" w:type="dxa"/>
              <w:left w:w="108" w:type="dxa"/>
              <w:bottom w:w="0" w:type="dxa"/>
              <w:right w:w="108" w:type="dxa"/>
            </w:tcMar>
            <w:hideMark/>
          </w:tcPr>
          <w:p w:rsidR="00235900" w:rsidRPr="00235900" w:rsidRDefault="00235900" w:rsidP="00235900">
            <w:pPr>
              <w:spacing w:before="120" w:after="240" w:line="234" w:lineRule="atLeast"/>
              <w:jc w:val="center"/>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b/>
                <w:bCs/>
                <w:color w:val="000000"/>
                <w:sz w:val="24"/>
                <w:szCs w:val="24"/>
                <w:lang w:eastAsia="vi-VN"/>
              </w:rPr>
              <w:t>CHỦ TỊCH HỘI ĐỒNG</w:t>
            </w:r>
            <w:r w:rsidRPr="00235900">
              <w:rPr>
                <w:rFonts w:ascii="Times New Roman" w:eastAsia="Times New Roman" w:hAnsi="Times New Roman" w:cs="Times New Roman"/>
                <w:b/>
                <w:bCs/>
                <w:color w:val="000000"/>
                <w:sz w:val="24"/>
                <w:szCs w:val="24"/>
                <w:lang w:eastAsia="vi-VN"/>
              </w:rPr>
              <w:br/>
            </w:r>
            <w:r w:rsidRPr="00235900">
              <w:rPr>
                <w:rFonts w:ascii="Times New Roman" w:eastAsia="Times New Roman" w:hAnsi="Times New Roman" w:cs="Times New Roman"/>
                <w:i/>
                <w:iCs/>
                <w:color w:val="000000"/>
                <w:sz w:val="24"/>
                <w:szCs w:val="24"/>
                <w:lang w:eastAsia="vi-VN"/>
              </w:rPr>
              <w:t>(Ký, ghi rõ họ tên)</w:t>
            </w:r>
          </w:p>
        </w:tc>
      </w:tr>
    </w:tbl>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___________________</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b/>
          <w:bCs/>
          <w:i/>
          <w:iCs/>
          <w:color w:val="000000"/>
          <w:sz w:val="24"/>
          <w:szCs w:val="24"/>
          <w:lang w:eastAsia="vi-VN"/>
        </w:rPr>
        <w:t>Ghi chú:</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(1): Hội đồng cấp trên trực tiếp.</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(2): Hội đồng cấp dưới trực tiếp.</w:t>
      </w:r>
    </w:p>
    <w:p w:rsidR="00235900" w:rsidRPr="00235900" w:rsidRDefault="00235900" w:rsidP="0023590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35900">
        <w:rPr>
          <w:rFonts w:ascii="Times New Roman" w:eastAsia="Times New Roman" w:hAnsi="Times New Roman" w:cs="Times New Roman"/>
          <w:color w:val="000000"/>
          <w:sz w:val="24"/>
          <w:szCs w:val="24"/>
          <w:lang w:eastAsia="vi-VN"/>
        </w:rPr>
        <w:t>(3): Hội đồng thụ lý hồ sơ.</w:t>
      </w:r>
    </w:p>
    <w:p w:rsidR="006F4044" w:rsidRPr="00235900" w:rsidRDefault="006F4044">
      <w:pPr>
        <w:rPr>
          <w:rFonts w:ascii="Times New Roman" w:hAnsi="Times New Roman" w:cs="Times New Roman"/>
          <w:sz w:val="24"/>
          <w:szCs w:val="24"/>
        </w:rPr>
      </w:pPr>
    </w:p>
    <w:sectPr w:rsidR="006F4044" w:rsidRPr="002359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900"/>
    <w:rsid w:val="00235900"/>
    <w:rsid w:val="006F40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26C89-BA96-41BF-826B-7F782A55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5900"/>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73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2024-04-19T02:10:00Z</dcterms:created>
  <dcterms:modified xsi:type="dcterms:W3CDTF">2024-04-19T02:10:00Z</dcterms:modified>
</cp:coreProperties>
</file>